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ACEB1" w14:textId="77777777" w:rsidR="0043541E" w:rsidRPr="0043541E" w:rsidRDefault="0043541E" w:rsidP="0043541E">
      <w:pPr>
        <w:jc w:val="center"/>
        <w:rPr>
          <w:rFonts w:ascii="微软雅黑" w:eastAsia="微软雅黑" w:hAnsi="微软雅黑"/>
          <w:b/>
          <w:bCs/>
          <w:sz w:val="32"/>
          <w:szCs w:val="32"/>
        </w:rPr>
      </w:pPr>
      <w:r w:rsidRPr="0043541E">
        <w:rPr>
          <w:rFonts w:ascii="微软雅黑" w:eastAsia="微软雅黑" w:hAnsi="微软雅黑" w:hint="eastAsia"/>
          <w:b/>
          <w:bCs/>
          <w:sz w:val="32"/>
          <w:szCs w:val="32"/>
        </w:rPr>
        <w:t>浙江大学心理与行为科学系第一次学生代表大会</w:t>
      </w:r>
    </w:p>
    <w:p w14:paraId="57B89821" w14:textId="091F30AB" w:rsidR="0043541E" w:rsidRPr="0043541E" w:rsidRDefault="0043541E" w:rsidP="0043541E">
      <w:pPr>
        <w:jc w:val="center"/>
        <w:rPr>
          <w:rFonts w:ascii="微软雅黑" w:eastAsia="微软雅黑" w:hAnsi="微软雅黑"/>
          <w:b/>
          <w:bCs/>
          <w:sz w:val="32"/>
          <w:szCs w:val="32"/>
        </w:rPr>
      </w:pPr>
      <w:r w:rsidRPr="0043541E">
        <w:rPr>
          <w:rFonts w:ascii="微软雅黑" w:eastAsia="微软雅黑" w:hAnsi="微软雅黑" w:hint="eastAsia"/>
          <w:b/>
          <w:bCs/>
          <w:sz w:val="32"/>
          <w:szCs w:val="32"/>
        </w:rPr>
        <w:t>提案工作实施办法</w:t>
      </w:r>
    </w:p>
    <w:p w14:paraId="5FB11B6E" w14:textId="77777777" w:rsidR="0043541E" w:rsidRDefault="0043541E" w:rsidP="0043541E"/>
    <w:p w14:paraId="287624F4" w14:textId="5C8981A0" w:rsidR="0043541E" w:rsidRPr="0043541E" w:rsidRDefault="0043541E" w:rsidP="0043541E">
      <w:pPr>
        <w:spacing w:line="360" w:lineRule="auto"/>
        <w:jc w:val="center"/>
        <w:rPr>
          <w:rFonts w:ascii="宋体" w:eastAsia="宋体" w:hAnsi="宋体"/>
          <w:b/>
          <w:bCs/>
          <w:sz w:val="24"/>
          <w:szCs w:val="24"/>
        </w:rPr>
      </w:pPr>
      <w:r w:rsidRPr="0043541E">
        <w:rPr>
          <w:rFonts w:ascii="宋体" w:eastAsia="宋体" w:hAnsi="宋体" w:hint="eastAsia"/>
          <w:b/>
          <w:bCs/>
          <w:sz w:val="24"/>
          <w:szCs w:val="24"/>
        </w:rPr>
        <w:t>第一章</w:t>
      </w:r>
      <w:r w:rsidRPr="0043541E">
        <w:rPr>
          <w:rFonts w:ascii="宋体" w:eastAsia="宋体" w:hAnsi="宋体"/>
          <w:b/>
          <w:bCs/>
          <w:sz w:val="24"/>
          <w:szCs w:val="24"/>
        </w:rPr>
        <w:t xml:space="preserve"> </w:t>
      </w:r>
      <w:r>
        <w:rPr>
          <w:rFonts w:ascii="宋体" w:eastAsia="宋体" w:hAnsi="宋体"/>
          <w:b/>
          <w:bCs/>
          <w:sz w:val="24"/>
          <w:szCs w:val="24"/>
        </w:rPr>
        <w:t xml:space="preserve"> </w:t>
      </w:r>
      <w:r w:rsidRPr="0043541E">
        <w:rPr>
          <w:rFonts w:ascii="宋体" w:eastAsia="宋体" w:hAnsi="宋体"/>
          <w:b/>
          <w:bCs/>
          <w:sz w:val="24"/>
          <w:szCs w:val="24"/>
        </w:rPr>
        <w:t>总 则</w:t>
      </w:r>
    </w:p>
    <w:p w14:paraId="57745DE2" w14:textId="54A4ACC8"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第一条</w:t>
      </w:r>
      <w:r w:rsidRPr="0043541E">
        <w:rPr>
          <w:rFonts w:ascii="宋体" w:eastAsia="宋体" w:hAnsi="宋体"/>
          <w:sz w:val="24"/>
          <w:szCs w:val="24"/>
        </w:rPr>
        <w:t xml:space="preserve"> 为</w:t>
      </w:r>
      <w:proofErr w:type="gramStart"/>
      <w:r w:rsidRPr="0043541E">
        <w:rPr>
          <w:rFonts w:ascii="宋体" w:eastAsia="宋体" w:hAnsi="宋体"/>
          <w:sz w:val="24"/>
          <w:szCs w:val="24"/>
        </w:rPr>
        <w:t>更好保障</w:t>
      </w:r>
      <w:proofErr w:type="gramEnd"/>
      <w:r w:rsidRPr="0043541E">
        <w:rPr>
          <w:rFonts w:ascii="宋体" w:eastAsia="宋体" w:hAnsi="宋体"/>
          <w:sz w:val="24"/>
          <w:szCs w:val="24"/>
        </w:rPr>
        <w:t>学生行使参与学校管理的权利，确保浙江大学心理与行为科学系第一次学生代表大会提案工作的顺利进行，提高提案工作的效率和质量，根据《中华全国学生联合会章程》、《高校学生代表大会工作规则》、《浙江大学学生会章程》、《浙江大学心理与行为科学系学生会章程》等文件规定，特制定本办法。</w:t>
      </w:r>
    </w:p>
    <w:p w14:paraId="26429E9D"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第二条</w:t>
      </w:r>
      <w:r w:rsidRPr="0043541E">
        <w:rPr>
          <w:rFonts w:ascii="宋体" w:eastAsia="宋体" w:hAnsi="宋体"/>
          <w:sz w:val="24"/>
          <w:szCs w:val="24"/>
        </w:rPr>
        <w:t xml:space="preserve"> 提案是学生代表在广泛征集学生意见、充分开展调查研究的基础上，对学校发展和学生学习生活中存在的问题，依照规定程序提请学校处理的意见和建议，是引导学生充分发挥主体作用，提升学生参与民主治理水平和效果的重要途径。做好提案工作，对促进学生的全面成长、构建和谐校园、推动学校发展具有十分重要的作用。</w:t>
      </w:r>
    </w:p>
    <w:p w14:paraId="64CBBC02" w14:textId="65BE9C92"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第二章</w:t>
      </w:r>
      <w:r w:rsidRPr="0043541E">
        <w:rPr>
          <w:rFonts w:ascii="宋体" w:eastAsia="宋体" w:hAnsi="宋体"/>
          <w:b/>
          <w:bCs/>
          <w:sz w:val="24"/>
          <w:szCs w:val="24"/>
        </w:rPr>
        <w:t xml:space="preserve"> </w:t>
      </w:r>
      <w:r>
        <w:rPr>
          <w:rFonts w:ascii="宋体" w:eastAsia="宋体" w:hAnsi="宋体"/>
          <w:b/>
          <w:bCs/>
          <w:sz w:val="24"/>
          <w:szCs w:val="24"/>
        </w:rPr>
        <w:t xml:space="preserve"> </w:t>
      </w:r>
      <w:r w:rsidRPr="0043541E">
        <w:rPr>
          <w:rFonts w:ascii="宋体" w:eastAsia="宋体" w:hAnsi="宋体"/>
          <w:b/>
          <w:bCs/>
          <w:sz w:val="24"/>
          <w:szCs w:val="24"/>
        </w:rPr>
        <w:t>机构与职责</w:t>
      </w:r>
    </w:p>
    <w:p w14:paraId="76F883CC" w14:textId="0C1F8E48"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第三条</w:t>
      </w:r>
      <w:r w:rsidRPr="0043541E">
        <w:rPr>
          <w:rFonts w:ascii="宋体" w:eastAsia="宋体" w:hAnsi="宋体"/>
          <w:sz w:val="24"/>
          <w:szCs w:val="24"/>
        </w:rPr>
        <w:t xml:space="preserve"> 学代会筹备委员会（以下简称“筹委会”）提案组是负责开展提案工作的专门机构。</w:t>
      </w:r>
    </w:p>
    <w:p w14:paraId="729BCF11" w14:textId="216B4616"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第四条</w:t>
      </w:r>
      <w:r>
        <w:rPr>
          <w:rFonts w:ascii="宋体" w:eastAsia="宋体" w:hAnsi="宋体"/>
          <w:sz w:val="24"/>
          <w:szCs w:val="24"/>
        </w:rPr>
        <w:t xml:space="preserve"> </w:t>
      </w:r>
      <w:r w:rsidRPr="0043541E">
        <w:rPr>
          <w:rFonts w:ascii="宋体" w:eastAsia="宋体" w:hAnsi="宋体"/>
          <w:sz w:val="24"/>
          <w:szCs w:val="24"/>
        </w:rPr>
        <w:t>提案组的主要职责是制</w:t>
      </w:r>
      <w:proofErr w:type="gramStart"/>
      <w:r w:rsidRPr="0043541E">
        <w:rPr>
          <w:rFonts w:ascii="宋体" w:eastAsia="宋体" w:hAnsi="宋体"/>
          <w:sz w:val="24"/>
          <w:szCs w:val="24"/>
        </w:rPr>
        <w:t>定本次</w:t>
      </w:r>
      <w:proofErr w:type="gramEnd"/>
      <w:r w:rsidRPr="0043541E">
        <w:rPr>
          <w:rFonts w:ascii="宋体" w:eastAsia="宋体" w:hAnsi="宋体"/>
          <w:sz w:val="24"/>
          <w:szCs w:val="24"/>
        </w:rPr>
        <w:t>学代会提案工作实施办法；负责征集提案，进行初步审查后将符合条件的提案转交</w:t>
      </w:r>
      <w:r w:rsidR="00BD3874">
        <w:rPr>
          <w:rFonts w:ascii="宋体" w:eastAsia="宋体" w:hAnsi="宋体" w:hint="eastAsia"/>
          <w:sz w:val="24"/>
          <w:szCs w:val="24"/>
        </w:rPr>
        <w:t>浙江大学第三十三次学生代表大会筹备委员会</w:t>
      </w:r>
      <w:r w:rsidRPr="0043541E">
        <w:rPr>
          <w:rFonts w:ascii="宋体" w:eastAsia="宋体" w:hAnsi="宋体" w:hint="eastAsia"/>
          <w:sz w:val="24"/>
          <w:szCs w:val="24"/>
        </w:rPr>
        <w:t>；按照规定的程序协助相关部处进行提案的反馈工作，并向学代会作提案工作总结报告。</w:t>
      </w:r>
    </w:p>
    <w:p w14:paraId="30EE9DCD" w14:textId="3AEE5EFB"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第三章</w:t>
      </w:r>
      <w:r>
        <w:rPr>
          <w:rFonts w:ascii="宋体" w:eastAsia="宋体" w:hAnsi="宋体"/>
          <w:b/>
          <w:bCs/>
          <w:sz w:val="24"/>
          <w:szCs w:val="24"/>
        </w:rPr>
        <w:t xml:space="preserve">  </w:t>
      </w:r>
      <w:r w:rsidRPr="0043541E">
        <w:rPr>
          <w:rFonts w:ascii="宋体" w:eastAsia="宋体" w:hAnsi="宋体"/>
          <w:b/>
          <w:bCs/>
          <w:sz w:val="24"/>
          <w:szCs w:val="24"/>
        </w:rPr>
        <w:t>提案的提出</w:t>
      </w:r>
    </w:p>
    <w:p w14:paraId="4D288BCD" w14:textId="2FD93855"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第五条</w:t>
      </w:r>
      <w:r>
        <w:rPr>
          <w:rFonts w:ascii="宋体" w:eastAsia="宋体" w:hAnsi="宋体"/>
          <w:sz w:val="24"/>
          <w:szCs w:val="24"/>
        </w:rPr>
        <w:t xml:space="preserve"> </w:t>
      </w:r>
      <w:r w:rsidRPr="0043541E">
        <w:rPr>
          <w:rFonts w:ascii="宋体" w:eastAsia="宋体" w:hAnsi="宋体"/>
          <w:sz w:val="24"/>
          <w:szCs w:val="24"/>
        </w:rPr>
        <w:t>提案应以《中华全国学生联合会章程》、《高校学生代表大会工作规则》、《浙江大学学生会章程》、《浙江大学心理与行为科学系学生会章程》等文件精神为指导。学生代表在广泛听取学生意见，认真进行调查研究的基础上提出提案。</w:t>
      </w:r>
    </w:p>
    <w:p w14:paraId="27881882" w14:textId="450C6062"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第六条</w:t>
      </w:r>
      <w:r>
        <w:rPr>
          <w:rFonts w:ascii="宋体" w:eastAsia="宋体" w:hAnsi="宋体"/>
          <w:sz w:val="24"/>
          <w:szCs w:val="24"/>
        </w:rPr>
        <w:t xml:space="preserve"> </w:t>
      </w:r>
      <w:r w:rsidRPr="0043541E">
        <w:rPr>
          <w:rFonts w:ascii="宋体" w:eastAsia="宋体" w:hAnsi="宋体"/>
          <w:sz w:val="24"/>
          <w:szCs w:val="24"/>
        </w:rPr>
        <w:t>提案应由三名以上（含三名）代表联名提出，发起人为第一提案人，其余为附议人。</w:t>
      </w:r>
    </w:p>
    <w:p w14:paraId="2B20EF52" w14:textId="4B7C7A5C"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第七条</w:t>
      </w:r>
      <w:r w:rsidRPr="0043541E">
        <w:rPr>
          <w:rFonts w:ascii="宋体" w:eastAsia="宋体" w:hAnsi="宋体"/>
          <w:sz w:val="24"/>
          <w:szCs w:val="24"/>
        </w:rPr>
        <w:t xml:space="preserve"> 提案必须使用统一印制的提案表格，一事一案，</w:t>
      </w:r>
      <w:proofErr w:type="gramStart"/>
      <w:r w:rsidRPr="0043541E">
        <w:rPr>
          <w:rFonts w:ascii="宋体" w:eastAsia="宋体" w:hAnsi="宋体"/>
          <w:sz w:val="24"/>
          <w:szCs w:val="24"/>
        </w:rPr>
        <w:t>包括案</w:t>
      </w:r>
      <w:proofErr w:type="gramEnd"/>
      <w:r w:rsidRPr="0043541E">
        <w:rPr>
          <w:rFonts w:ascii="宋体" w:eastAsia="宋体" w:hAnsi="宋体"/>
          <w:sz w:val="24"/>
          <w:szCs w:val="24"/>
        </w:rPr>
        <w:t>名、案由、</w:t>
      </w:r>
      <w:r w:rsidRPr="0043541E">
        <w:rPr>
          <w:rFonts w:ascii="宋体" w:eastAsia="宋体" w:hAnsi="宋体"/>
          <w:sz w:val="24"/>
          <w:szCs w:val="24"/>
        </w:rPr>
        <w:lastRenderedPageBreak/>
        <w:t>建议或措施等内容。每个提案须递交电子文本</w:t>
      </w:r>
      <w:r w:rsidR="00BD3874">
        <w:rPr>
          <w:rFonts w:ascii="宋体" w:eastAsia="宋体" w:hAnsi="宋体" w:hint="eastAsia"/>
          <w:sz w:val="24"/>
          <w:szCs w:val="24"/>
        </w:rPr>
        <w:t>。</w:t>
      </w:r>
      <w:r w:rsidR="00BD3874" w:rsidRPr="0043541E">
        <w:rPr>
          <w:rFonts w:ascii="宋体" w:eastAsia="宋体" w:hAnsi="宋体"/>
          <w:sz w:val="24"/>
          <w:szCs w:val="24"/>
        </w:rPr>
        <w:t xml:space="preserve"> </w:t>
      </w:r>
    </w:p>
    <w:p w14:paraId="2989EA31" w14:textId="2D568EAB"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第八条</w:t>
      </w:r>
      <w:r w:rsidRPr="0043541E">
        <w:rPr>
          <w:rFonts w:ascii="宋体" w:eastAsia="宋体" w:hAnsi="宋体"/>
          <w:sz w:val="24"/>
          <w:szCs w:val="24"/>
        </w:rPr>
        <w:t xml:space="preserve"> 筹委会确定提案征集期，提前发出征集提案通知</w:t>
      </w:r>
      <w:r>
        <w:rPr>
          <w:rFonts w:ascii="宋体" w:eastAsia="宋体" w:hAnsi="宋体" w:hint="eastAsia"/>
          <w:sz w:val="24"/>
          <w:szCs w:val="24"/>
        </w:rPr>
        <w:t>，</w:t>
      </w:r>
      <w:r w:rsidRPr="0043541E">
        <w:rPr>
          <w:rFonts w:ascii="宋体" w:eastAsia="宋体" w:hAnsi="宋体"/>
          <w:sz w:val="24"/>
          <w:szCs w:val="24"/>
        </w:rPr>
        <w:t>并公布提案收集截止时间。</w:t>
      </w:r>
    </w:p>
    <w:p w14:paraId="2AEA25A1"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提案必须在征集期内提出；超过截止日期收到的提案，提案组将交由下一届学代会处理。</w:t>
      </w:r>
    </w:p>
    <w:p w14:paraId="73B2646E" w14:textId="09486F9C"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第四章</w:t>
      </w:r>
      <w:r>
        <w:rPr>
          <w:rFonts w:ascii="宋体" w:eastAsia="宋体" w:hAnsi="宋体"/>
          <w:b/>
          <w:bCs/>
          <w:sz w:val="24"/>
          <w:szCs w:val="24"/>
        </w:rPr>
        <w:t xml:space="preserve">  </w:t>
      </w:r>
      <w:r w:rsidRPr="0043541E">
        <w:rPr>
          <w:rFonts w:ascii="宋体" w:eastAsia="宋体" w:hAnsi="宋体"/>
          <w:b/>
          <w:bCs/>
          <w:sz w:val="24"/>
          <w:szCs w:val="24"/>
        </w:rPr>
        <w:t>提案的审核</w:t>
      </w:r>
    </w:p>
    <w:p w14:paraId="1DC3D316" w14:textId="3BA9DB5C"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第九条</w:t>
      </w:r>
      <w:r>
        <w:rPr>
          <w:rFonts w:ascii="宋体" w:eastAsia="宋体" w:hAnsi="宋体"/>
          <w:sz w:val="24"/>
          <w:szCs w:val="24"/>
        </w:rPr>
        <w:t xml:space="preserve"> </w:t>
      </w:r>
      <w:r w:rsidRPr="0043541E">
        <w:rPr>
          <w:rFonts w:ascii="宋体" w:eastAsia="宋体" w:hAnsi="宋体"/>
          <w:sz w:val="24"/>
          <w:szCs w:val="24"/>
        </w:rPr>
        <w:t>提案符合下列条件之一的，可以立案：</w:t>
      </w:r>
    </w:p>
    <w:p w14:paraId="7C85C808"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（一）能够参与学校总体规划建设和管理；</w:t>
      </w:r>
    </w:p>
    <w:p w14:paraId="4D6C2842" w14:textId="5DBB1B80" w:rsidR="0043541E" w:rsidRPr="0043541E" w:rsidRDefault="0043541E" w:rsidP="0043541E">
      <w:pPr>
        <w:spacing w:line="360" w:lineRule="auto"/>
        <w:ind w:firstLineChars="200" w:firstLine="480"/>
        <w:rPr>
          <w:rFonts w:ascii="宋体" w:eastAsia="宋体" w:hAnsi="宋体" w:hint="eastAsia"/>
          <w:sz w:val="24"/>
          <w:szCs w:val="24"/>
        </w:rPr>
      </w:pPr>
      <w:r w:rsidRPr="0043541E">
        <w:rPr>
          <w:rFonts w:ascii="宋体" w:eastAsia="宋体" w:hAnsi="宋体" w:hint="eastAsia"/>
          <w:sz w:val="24"/>
          <w:szCs w:val="24"/>
        </w:rPr>
        <w:t>（二）能够反映广大同学的合理要求；</w:t>
      </w:r>
    </w:p>
    <w:p w14:paraId="0C0D857F" w14:textId="77777777" w:rsid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（三）具有一定的代表性，能够反映一类现象或问题。</w:t>
      </w:r>
    </w:p>
    <w:p w14:paraId="49515686" w14:textId="44321CCE"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第十条</w:t>
      </w:r>
      <w:r>
        <w:rPr>
          <w:rFonts w:ascii="宋体" w:eastAsia="宋体" w:hAnsi="宋体"/>
          <w:sz w:val="24"/>
          <w:szCs w:val="24"/>
        </w:rPr>
        <w:t xml:space="preserve"> </w:t>
      </w:r>
      <w:r w:rsidRPr="0043541E">
        <w:rPr>
          <w:rFonts w:ascii="宋体" w:eastAsia="宋体" w:hAnsi="宋体"/>
          <w:sz w:val="24"/>
          <w:szCs w:val="24"/>
        </w:rPr>
        <w:t>提案有下列情况之一的，不予立案：</w:t>
      </w:r>
    </w:p>
    <w:p w14:paraId="507137C2" w14:textId="168A915E"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w:t>
      </w:r>
      <w:r>
        <w:rPr>
          <w:rFonts w:ascii="宋体" w:eastAsia="宋体" w:hAnsi="宋体" w:hint="eastAsia"/>
          <w:sz w:val="24"/>
          <w:szCs w:val="24"/>
        </w:rPr>
        <w:t>）</w:t>
      </w:r>
      <w:r w:rsidRPr="0043541E">
        <w:rPr>
          <w:rFonts w:ascii="宋体" w:eastAsia="宋体" w:hAnsi="宋体" w:hint="eastAsia"/>
          <w:sz w:val="24"/>
          <w:szCs w:val="24"/>
        </w:rPr>
        <w:t>与国家现行法律、法规、政策和上级行政规章制度规定有抵触的问题；</w:t>
      </w:r>
    </w:p>
    <w:p w14:paraId="2274E897"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（二）不属于学校职权范围内处理的事项；</w:t>
      </w:r>
    </w:p>
    <w:p w14:paraId="7A0BBDE5"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（三）纯属个人或不代表广大同学意愿的具体问题；</w:t>
      </w:r>
    </w:p>
    <w:p w14:paraId="2F81009D"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（四）不符合提案规范要求的。</w:t>
      </w:r>
    </w:p>
    <w:p w14:paraId="03015BC8" w14:textId="4DF3DB69"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第十一条</w:t>
      </w:r>
      <w:r w:rsidRPr="0043541E">
        <w:rPr>
          <w:rFonts w:ascii="宋体" w:eastAsia="宋体" w:hAnsi="宋体"/>
          <w:sz w:val="24"/>
          <w:szCs w:val="24"/>
        </w:rPr>
        <w:t xml:space="preserve"> 各代表团收到代表提案后，依据本办法对提案进行预审查，符合要求的提案送交筹委会提案组；提案组对各代表团上交的提案按本办法进行初步审查。符合条件的提案交由</w:t>
      </w:r>
      <w:r w:rsidR="00303244">
        <w:rPr>
          <w:rFonts w:ascii="宋体" w:eastAsia="宋体" w:hAnsi="宋体" w:hint="eastAsia"/>
          <w:sz w:val="24"/>
          <w:szCs w:val="24"/>
        </w:rPr>
        <w:t>浙江大学第三十三次学生代表大会筹备委员会</w:t>
      </w:r>
      <w:r w:rsidRPr="0043541E">
        <w:rPr>
          <w:rFonts w:ascii="宋体" w:eastAsia="宋体" w:hAnsi="宋体"/>
          <w:sz w:val="24"/>
          <w:szCs w:val="24"/>
        </w:rPr>
        <w:t>，对不符合立案要求的，由提案组向提案人说明原因。</w:t>
      </w:r>
    </w:p>
    <w:p w14:paraId="662ACBD7" w14:textId="3526D2BC"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第五章</w:t>
      </w:r>
      <w:r>
        <w:rPr>
          <w:rFonts w:ascii="宋体" w:eastAsia="宋体" w:hAnsi="宋体"/>
          <w:b/>
          <w:bCs/>
          <w:sz w:val="24"/>
          <w:szCs w:val="24"/>
        </w:rPr>
        <w:t xml:space="preserve">  </w:t>
      </w:r>
      <w:r w:rsidRPr="0043541E">
        <w:rPr>
          <w:rFonts w:ascii="宋体" w:eastAsia="宋体" w:hAnsi="宋体"/>
          <w:b/>
          <w:bCs/>
          <w:sz w:val="24"/>
          <w:szCs w:val="24"/>
        </w:rPr>
        <w:t>提案的处理与反馈</w:t>
      </w:r>
    </w:p>
    <w:p w14:paraId="12DADC30"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第十二条</w:t>
      </w:r>
      <w:r w:rsidRPr="0043541E">
        <w:rPr>
          <w:rFonts w:ascii="宋体" w:eastAsia="宋体" w:hAnsi="宋体"/>
          <w:sz w:val="24"/>
          <w:szCs w:val="24"/>
        </w:rPr>
        <w:t xml:space="preserve"> 对确定立案的提案，提案处理委员会应根据提案的内容转交相关部处在规定时间内给</w:t>
      </w:r>
      <w:proofErr w:type="gramStart"/>
      <w:r w:rsidRPr="0043541E">
        <w:rPr>
          <w:rFonts w:ascii="宋体" w:eastAsia="宋体" w:hAnsi="宋体"/>
          <w:sz w:val="24"/>
          <w:szCs w:val="24"/>
        </w:rPr>
        <w:t>予处理</w:t>
      </w:r>
      <w:proofErr w:type="gramEnd"/>
      <w:r w:rsidRPr="0043541E">
        <w:rPr>
          <w:rFonts w:ascii="宋体" w:eastAsia="宋体" w:hAnsi="宋体"/>
          <w:sz w:val="24"/>
          <w:szCs w:val="24"/>
        </w:rPr>
        <w:t>及反馈。</w:t>
      </w:r>
    </w:p>
    <w:p w14:paraId="713DE930"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第十三条</w:t>
      </w:r>
      <w:r w:rsidRPr="0043541E">
        <w:rPr>
          <w:rFonts w:ascii="宋体" w:eastAsia="宋体" w:hAnsi="宋体"/>
          <w:sz w:val="24"/>
          <w:szCs w:val="24"/>
        </w:rPr>
        <w:t xml:space="preserve"> 筹委会提案组有责任保护提案人的民主权利不受侵犯。在提案处理过程中，提案者可以通过提案组向相关部处了解提案处理情况，参与提案的处理。</w:t>
      </w:r>
    </w:p>
    <w:p w14:paraId="6F27C8C7" w14:textId="136A866D"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第十四条</w:t>
      </w:r>
      <w:r w:rsidRPr="0043541E">
        <w:rPr>
          <w:rFonts w:ascii="宋体" w:eastAsia="宋体" w:hAnsi="宋体"/>
          <w:sz w:val="24"/>
          <w:szCs w:val="24"/>
        </w:rPr>
        <w:t xml:space="preserve"> 处理单位在收到提案后应高度重视，认真研究，原则上在20个工作日内对提案进行反馈。</w:t>
      </w:r>
    </w:p>
    <w:p w14:paraId="493C513B" w14:textId="1FE14209" w:rsid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情况复杂，不能在期限之内处理完毕的，可适当延长，但是延长期限最多不超过</w:t>
      </w:r>
      <w:r w:rsidRPr="0043541E">
        <w:rPr>
          <w:rFonts w:ascii="宋体" w:eastAsia="宋体" w:hAnsi="宋体"/>
          <w:sz w:val="24"/>
          <w:szCs w:val="24"/>
        </w:rPr>
        <w:t>30个工作日；并应委托提案组向提案人说</w:t>
      </w:r>
      <w:r w:rsidRPr="0043541E">
        <w:rPr>
          <w:rFonts w:ascii="宋体" w:eastAsia="宋体" w:hAnsi="宋体" w:hint="eastAsia"/>
          <w:sz w:val="24"/>
          <w:szCs w:val="24"/>
        </w:rPr>
        <w:t>明情况，同时向提案处理委员会</w:t>
      </w:r>
      <w:r w:rsidRPr="0043541E">
        <w:rPr>
          <w:rFonts w:ascii="宋体" w:eastAsia="宋体" w:hAnsi="宋体" w:hint="eastAsia"/>
          <w:sz w:val="24"/>
          <w:szCs w:val="24"/>
        </w:rPr>
        <w:lastRenderedPageBreak/>
        <w:t>说明延期的原因和拟办结日期。</w:t>
      </w:r>
    </w:p>
    <w:p w14:paraId="1859EDA0" w14:textId="09913E96"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第十五条</w:t>
      </w:r>
      <w:r>
        <w:rPr>
          <w:rFonts w:ascii="宋体" w:eastAsia="宋体" w:hAnsi="宋体"/>
          <w:sz w:val="24"/>
          <w:szCs w:val="24"/>
        </w:rPr>
        <w:t xml:space="preserve"> </w:t>
      </w:r>
      <w:r w:rsidRPr="0043541E">
        <w:rPr>
          <w:rFonts w:ascii="宋体" w:eastAsia="宋体" w:hAnsi="宋体"/>
          <w:sz w:val="24"/>
          <w:szCs w:val="24"/>
        </w:rPr>
        <w:t>提案处理委员会应了解提案落实情况，及时检查、</w:t>
      </w:r>
      <w:r w:rsidRPr="0043541E">
        <w:rPr>
          <w:rFonts w:ascii="宋体" w:eastAsia="宋体" w:hAnsi="宋体" w:hint="eastAsia"/>
          <w:sz w:val="24"/>
          <w:szCs w:val="24"/>
        </w:rPr>
        <w:t>监督。对提案中反映学校亟待解决、学生普遍要求处理的问题，</w:t>
      </w:r>
      <w:r w:rsidRPr="0043541E">
        <w:rPr>
          <w:rFonts w:ascii="宋体" w:eastAsia="宋体" w:hAnsi="宋体"/>
          <w:sz w:val="24"/>
          <w:szCs w:val="24"/>
        </w:rPr>
        <w:t>对推动学校工作有重要作用并具有较强可行性的提案，可以选作重点提案，进行重点处理。</w:t>
      </w:r>
    </w:p>
    <w:p w14:paraId="4CFDC015" w14:textId="1880209D"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第十六条</w:t>
      </w:r>
      <w:r>
        <w:rPr>
          <w:rFonts w:ascii="宋体" w:eastAsia="宋体" w:hAnsi="宋体"/>
          <w:sz w:val="24"/>
          <w:szCs w:val="24"/>
        </w:rPr>
        <w:t xml:space="preserve"> </w:t>
      </w:r>
      <w:r w:rsidRPr="0043541E">
        <w:rPr>
          <w:rFonts w:ascii="宋体" w:eastAsia="宋体" w:hAnsi="宋体"/>
          <w:sz w:val="24"/>
          <w:szCs w:val="24"/>
        </w:rPr>
        <w:t>提案处理结束后，须请提案人在提案处理单上给予反馈意见。若提案人对处理结果不满意，处理单位应认真研究，在15个工作日内</w:t>
      </w:r>
      <w:proofErr w:type="gramStart"/>
      <w:r w:rsidRPr="0043541E">
        <w:rPr>
          <w:rFonts w:ascii="宋体" w:eastAsia="宋体" w:hAnsi="宋体"/>
          <w:sz w:val="24"/>
          <w:szCs w:val="24"/>
        </w:rPr>
        <w:t>作出</w:t>
      </w:r>
      <w:proofErr w:type="gramEnd"/>
      <w:r w:rsidRPr="0043541E">
        <w:rPr>
          <w:rFonts w:ascii="宋体" w:eastAsia="宋体" w:hAnsi="宋体"/>
          <w:sz w:val="24"/>
          <w:szCs w:val="24"/>
        </w:rPr>
        <w:t>进一步反馈。</w:t>
      </w:r>
    </w:p>
    <w:p w14:paraId="3DBEBEDE" w14:textId="0F56827D"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第十七条</w:t>
      </w:r>
      <w:r>
        <w:rPr>
          <w:rFonts w:ascii="宋体" w:eastAsia="宋体" w:hAnsi="宋体"/>
          <w:sz w:val="24"/>
          <w:szCs w:val="24"/>
        </w:rPr>
        <w:t xml:space="preserve"> </w:t>
      </w:r>
      <w:r w:rsidRPr="0043541E">
        <w:rPr>
          <w:rFonts w:ascii="宋体" w:eastAsia="宋体" w:hAnsi="宋体"/>
          <w:sz w:val="24"/>
          <w:szCs w:val="24"/>
        </w:rPr>
        <w:t>提案组应向代表及时公布提案落实情况，并综合提案处理情况和提案人的反馈意见，向学代会作提案工作总结报告。</w:t>
      </w:r>
    </w:p>
    <w:p w14:paraId="59AD314D" w14:textId="241AAB6E" w:rsidR="0043541E" w:rsidRPr="0043541E" w:rsidRDefault="0043541E" w:rsidP="0043541E">
      <w:pPr>
        <w:spacing w:line="360" w:lineRule="auto"/>
        <w:ind w:firstLineChars="200" w:firstLine="482"/>
        <w:jc w:val="center"/>
        <w:rPr>
          <w:rFonts w:ascii="宋体" w:eastAsia="宋体" w:hAnsi="宋体"/>
          <w:b/>
          <w:bCs/>
          <w:sz w:val="24"/>
          <w:szCs w:val="24"/>
        </w:rPr>
      </w:pPr>
      <w:r w:rsidRPr="0043541E">
        <w:rPr>
          <w:rFonts w:ascii="宋体" w:eastAsia="宋体" w:hAnsi="宋体" w:hint="eastAsia"/>
          <w:b/>
          <w:bCs/>
          <w:sz w:val="24"/>
          <w:szCs w:val="24"/>
        </w:rPr>
        <w:t>第六章</w:t>
      </w:r>
      <w:r w:rsidRPr="0043541E">
        <w:rPr>
          <w:rFonts w:ascii="宋体" w:eastAsia="宋体" w:hAnsi="宋体"/>
          <w:b/>
          <w:bCs/>
          <w:sz w:val="24"/>
          <w:szCs w:val="24"/>
        </w:rPr>
        <w:t xml:space="preserve"> </w:t>
      </w:r>
      <w:r>
        <w:rPr>
          <w:rFonts w:ascii="宋体" w:eastAsia="宋体" w:hAnsi="宋体"/>
          <w:b/>
          <w:bCs/>
          <w:sz w:val="24"/>
          <w:szCs w:val="24"/>
        </w:rPr>
        <w:t xml:space="preserve"> </w:t>
      </w:r>
      <w:r w:rsidRPr="0043541E">
        <w:rPr>
          <w:rFonts w:ascii="宋体" w:eastAsia="宋体" w:hAnsi="宋体"/>
          <w:b/>
          <w:bCs/>
          <w:sz w:val="24"/>
          <w:szCs w:val="24"/>
        </w:rPr>
        <w:t>附则</w:t>
      </w:r>
    </w:p>
    <w:p w14:paraId="64492AF7" w14:textId="6856CB0E"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第十八条</w:t>
      </w:r>
      <w:r>
        <w:rPr>
          <w:rFonts w:ascii="宋体" w:eastAsia="宋体" w:hAnsi="宋体"/>
          <w:sz w:val="24"/>
          <w:szCs w:val="24"/>
        </w:rPr>
        <w:t xml:space="preserve"> </w:t>
      </w:r>
      <w:r w:rsidRPr="0043541E">
        <w:rPr>
          <w:rFonts w:ascii="宋体" w:eastAsia="宋体" w:hAnsi="宋体"/>
          <w:sz w:val="24"/>
          <w:szCs w:val="24"/>
        </w:rPr>
        <w:t>本办法自公布之日起实施。</w:t>
      </w:r>
    </w:p>
    <w:p w14:paraId="66023752" w14:textId="77777777" w:rsidR="0043541E" w:rsidRPr="0043541E" w:rsidRDefault="0043541E" w:rsidP="0043541E">
      <w:pPr>
        <w:spacing w:line="360" w:lineRule="auto"/>
        <w:ind w:firstLineChars="200" w:firstLine="480"/>
        <w:rPr>
          <w:rFonts w:ascii="宋体" w:eastAsia="宋体" w:hAnsi="宋体"/>
          <w:sz w:val="24"/>
          <w:szCs w:val="24"/>
        </w:rPr>
      </w:pPr>
    </w:p>
    <w:p w14:paraId="7E112CB6" w14:textId="77777777" w:rsidR="0043541E" w:rsidRPr="0043541E" w:rsidRDefault="0043541E" w:rsidP="0043541E">
      <w:pPr>
        <w:spacing w:line="360" w:lineRule="auto"/>
        <w:ind w:firstLineChars="200" w:firstLine="480"/>
        <w:rPr>
          <w:rFonts w:ascii="宋体" w:eastAsia="宋体" w:hAnsi="宋体"/>
          <w:sz w:val="24"/>
          <w:szCs w:val="24"/>
        </w:rPr>
      </w:pPr>
    </w:p>
    <w:p w14:paraId="73ED3FD8" w14:textId="77777777" w:rsidR="0043541E" w:rsidRPr="0043541E" w:rsidRDefault="0043541E" w:rsidP="0043541E">
      <w:pPr>
        <w:spacing w:line="360" w:lineRule="auto"/>
        <w:ind w:firstLineChars="200" w:firstLine="480"/>
        <w:jc w:val="right"/>
        <w:rPr>
          <w:rFonts w:ascii="宋体" w:eastAsia="宋体" w:hAnsi="宋体"/>
          <w:sz w:val="24"/>
          <w:szCs w:val="24"/>
        </w:rPr>
      </w:pPr>
      <w:r w:rsidRPr="0043541E">
        <w:rPr>
          <w:rFonts w:ascii="宋体" w:eastAsia="宋体" w:hAnsi="宋体" w:hint="eastAsia"/>
          <w:sz w:val="24"/>
          <w:szCs w:val="24"/>
        </w:rPr>
        <w:t>浙江大学心理与行为科学系第一次学生代表大会筹备委员会</w:t>
      </w:r>
    </w:p>
    <w:p w14:paraId="6FB739E0" w14:textId="77777777" w:rsidR="0043541E" w:rsidRPr="0043541E" w:rsidRDefault="0043541E" w:rsidP="0043541E">
      <w:pPr>
        <w:spacing w:line="360" w:lineRule="auto"/>
        <w:ind w:firstLineChars="200" w:firstLine="480"/>
        <w:jc w:val="right"/>
        <w:rPr>
          <w:rFonts w:ascii="宋体" w:eastAsia="宋体" w:hAnsi="宋体"/>
          <w:sz w:val="24"/>
          <w:szCs w:val="24"/>
        </w:rPr>
      </w:pPr>
      <w:r w:rsidRPr="0043541E">
        <w:rPr>
          <w:rFonts w:ascii="宋体" w:eastAsia="宋体" w:hAnsi="宋体"/>
          <w:sz w:val="24"/>
          <w:szCs w:val="24"/>
        </w:rPr>
        <w:t>2020 年 9 月 14 日</w:t>
      </w:r>
    </w:p>
    <w:p w14:paraId="633442AE" w14:textId="77777777" w:rsidR="0043541E" w:rsidRPr="0043541E" w:rsidRDefault="0043541E" w:rsidP="0043541E">
      <w:pPr>
        <w:spacing w:line="360" w:lineRule="auto"/>
        <w:ind w:firstLineChars="200" w:firstLine="480"/>
        <w:rPr>
          <w:rFonts w:ascii="宋体" w:eastAsia="宋体" w:hAnsi="宋体"/>
          <w:sz w:val="24"/>
          <w:szCs w:val="24"/>
        </w:rPr>
      </w:pPr>
    </w:p>
    <w:p w14:paraId="66EEF43C" w14:textId="77777777" w:rsidR="0043541E" w:rsidRPr="0043541E" w:rsidRDefault="0043541E" w:rsidP="0043541E">
      <w:pPr>
        <w:spacing w:line="360" w:lineRule="auto"/>
        <w:ind w:firstLineChars="200" w:firstLine="480"/>
        <w:rPr>
          <w:rFonts w:ascii="宋体" w:eastAsia="宋体" w:hAnsi="宋体"/>
          <w:sz w:val="24"/>
          <w:szCs w:val="24"/>
        </w:rPr>
      </w:pPr>
    </w:p>
    <w:p w14:paraId="781C98A1" w14:textId="77777777" w:rsidR="0043541E" w:rsidRPr="0043541E" w:rsidRDefault="0043541E" w:rsidP="005C2015">
      <w:pPr>
        <w:spacing w:line="360" w:lineRule="auto"/>
        <w:rPr>
          <w:rFonts w:ascii="宋体" w:eastAsia="宋体" w:hAnsi="宋体"/>
          <w:sz w:val="24"/>
          <w:szCs w:val="24"/>
        </w:rPr>
      </w:pPr>
      <w:r w:rsidRPr="0043541E">
        <w:rPr>
          <w:rFonts w:ascii="宋体" w:eastAsia="宋体" w:hAnsi="宋体" w:hint="eastAsia"/>
          <w:sz w:val="24"/>
          <w:szCs w:val="24"/>
        </w:rPr>
        <w:t>附件：浙江大学心理与行为科学系第一次学生代表大会提案参考方向</w:t>
      </w:r>
    </w:p>
    <w:p w14:paraId="7C185BD6"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sz w:val="24"/>
          <w:szCs w:val="24"/>
        </w:rPr>
        <w:t xml:space="preserve"> </w:t>
      </w:r>
    </w:p>
    <w:p w14:paraId="1FEA1C1A" w14:textId="77777777" w:rsidR="0043541E" w:rsidRDefault="0043541E" w:rsidP="0043541E">
      <w:pPr>
        <w:spacing w:line="360" w:lineRule="auto"/>
        <w:ind w:firstLineChars="200" w:firstLine="480"/>
        <w:rPr>
          <w:rFonts w:ascii="宋体" w:eastAsia="宋体" w:hAnsi="宋体"/>
          <w:sz w:val="24"/>
          <w:szCs w:val="24"/>
        </w:rPr>
      </w:pPr>
    </w:p>
    <w:p w14:paraId="354289DB" w14:textId="77777777" w:rsidR="0043541E" w:rsidRDefault="0043541E" w:rsidP="0043541E">
      <w:pPr>
        <w:spacing w:line="360" w:lineRule="auto"/>
        <w:ind w:firstLineChars="200" w:firstLine="480"/>
        <w:rPr>
          <w:rFonts w:ascii="宋体" w:eastAsia="宋体" w:hAnsi="宋体"/>
          <w:sz w:val="24"/>
          <w:szCs w:val="24"/>
        </w:rPr>
      </w:pPr>
    </w:p>
    <w:p w14:paraId="6A8BBE4F" w14:textId="77777777" w:rsidR="0043541E" w:rsidRDefault="0043541E" w:rsidP="0043541E">
      <w:pPr>
        <w:spacing w:line="360" w:lineRule="auto"/>
        <w:ind w:firstLineChars="200" w:firstLine="480"/>
        <w:rPr>
          <w:rFonts w:ascii="宋体" w:eastAsia="宋体" w:hAnsi="宋体"/>
          <w:sz w:val="24"/>
          <w:szCs w:val="24"/>
        </w:rPr>
      </w:pPr>
    </w:p>
    <w:p w14:paraId="532B3423" w14:textId="77777777" w:rsidR="0043541E" w:rsidRDefault="0043541E" w:rsidP="0043541E">
      <w:pPr>
        <w:spacing w:line="360" w:lineRule="auto"/>
        <w:ind w:firstLineChars="200" w:firstLine="480"/>
        <w:rPr>
          <w:rFonts w:ascii="宋体" w:eastAsia="宋体" w:hAnsi="宋体"/>
          <w:sz w:val="24"/>
          <w:szCs w:val="24"/>
        </w:rPr>
      </w:pPr>
    </w:p>
    <w:p w14:paraId="223DBB1A" w14:textId="77777777" w:rsidR="0043541E" w:rsidRDefault="0043541E" w:rsidP="0043541E">
      <w:pPr>
        <w:spacing w:line="360" w:lineRule="auto"/>
        <w:ind w:firstLineChars="200" w:firstLine="480"/>
        <w:rPr>
          <w:rFonts w:ascii="宋体" w:eastAsia="宋体" w:hAnsi="宋体"/>
          <w:sz w:val="24"/>
          <w:szCs w:val="24"/>
        </w:rPr>
      </w:pPr>
    </w:p>
    <w:p w14:paraId="61203C79" w14:textId="77777777" w:rsidR="0043541E" w:rsidRDefault="0043541E" w:rsidP="0043541E">
      <w:pPr>
        <w:spacing w:line="360" w:lineRule="auto"/>
        <w:ind w:firstLineChars="200" w:firstLine="480"/>
        <w:rPr>
          <w:rFonts w:ascii="宋体" w:eastAsia="宋体" w:hAnsi="宋体"/>
          <w:sz w:val="24"/>
          <w:szCs w:val="24"/>
        </w:rPr>
      </w:pPr>
    </w:p>
    <w:p w14:paraId="655A3FF7" w14:textId="77777777" w:rsidR="0043541E" w:rsidRDefault="0043541E" w:rsidP="0043541E">
      <w:pPr>
        <w:spacing w:line="360" w:lineRule="auto"/>
        <w:ind w:firstLineChars="200" w:firstLine="480"/>
        <w:rPr>
          <w:rFonts w:ascii="宋体" w:eastAsia="宋体" w:hAnsi="宋体"/>
          <w:sz w:val="24"/>
          <w:szCs w:val="24"/>
        </w:rPr>
      </w:pPr>
    </w:p>
    <w:p w14:paraId="1901EBFD" w14:textId="1F352B21" w:rsidR="0043541E" w:rsidRDefault="0043541E" w:rsidP="0043541E">
      <w:pPr>
        <w:spacing w:line="360" w:lineRule="auto"/>
        <w:ind w:firstLineChars="200" w:firstLine="480"/>
        <w:rPr>
          <w:rFonts w:ascii="宋体" w:eastAsia="宋体" w:hAnsi="宋体"/>
          <w:sz w:val="24"/>
          <w:szCs w:val="24"/>
        </w:rPr>
      </w:pPr>
    </w:p>
    <w:p w14:paraId="55C45E9D" w14:textId="696E8DC4" w:rsidR="00303244" w:rsidRDefault="00303244" w:rsidP="0043541E">
      <w:pPr>
        <w:spacing w:line="360" w:lineRule="auto"/>
        <w:ind w:firstLineChars="200" w:firstLine="480"/>
        <w:rPr>
          <w:rFonts w:ascii="宋体" w:eastAsia="宋体" w:hAnsi="宋体"/>
          <w:sz w:val="24"/>
          <w:szCs w:val="24"/>
        </w:rPr>
      </w:pPr>
    </w:p>
    <w:p w14:paraId="51418526" w14:textId="77777777" w:rsidR="00303244" w:rsidRDefault="00303244" w:rsidP="0043541E">
      <w:pPr>
        <w:spacing w:line="360" w:lineRule="auto"/>
        <w:ind w:firstLineChars="200" w:firstLine="480"/>
        <w:rPr>
          <w:rFonts w:ascii="宋体" w:eastAsia="宋体" w:hAnsi="宋体" w:hint="eastAsia"/>
          <w:sz w:val="24"/>
          <w:szCs w:val="24"/>
        </w:rPr>
      </w:pPr>
    </w:p>
    <w:p w14:paraId="4D880A9E" w14:textId="5254C477" w:rsidR="0043541E" w:rsidRPr="0043541E" w:rsidRDefault="0043541E" w:rsidP="00C059C5">
      <w:pPr>
        <w:spacing w:line="360" w:lineRule="auto"/>
        <w:jc w:val="center"/>
        <w:rPr>
          <w:rFonts w:ascii="宋体" w:eastAsia="宋体" w:hAnsi="宋体"/>
          <w:b/>
          <w:bCs/>
          <w:sz w:val="30"/>
          <w:szCs w:val="30"/>
        </w:rPr>
      </w:pPr>
      <w:r w:rsidRPr="0043541E">
        <w:rPr>
          <w:rFonts w:ascii="宋体" w:eastAsia="宋体" w:hAnsi="宋体" w:hint="eastAsia"/>
          <w:b/>
          <w:bCs/>
          <w:sz w:val="30"/>
          <w:szCs w:val="30"/>
        </w:rPr>
        <w:lastRenderedPageBreak/>
        <w:t>浙江大学心理与行为科学系第一次学生代表大会提案参考方向</w:t>
      </w:r>
    </w:p>
    <w:p w14:paraId="770C1C32" w14:textId="77777777" w:rsidR="0043541E" w:rsidRPr="0043541E" w:rsidRDefault="0043541E" w:rsidP="0043541E">
      <w:pPr>
        <w:spacing w:line="360" w:lineRule="auto"/>
        <w:ind w:firstLineChars="200" w:firstLine="480"/>
        <w:rPr>
          <w:rFonts w:ascii="宋体" w:eastAsia="宋体" w:hAnsi="宋体"/>
          <w:sz w:val="24"/>
          <w:szCs w:val="24"/>
        </w:rPr>
      </w:pPr>
    </w:p>
    <w:p w14:paraId="26A2B156" w14:textId="3DC60F0C"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一、学生参与学校管理方面的提案</w:t>
      </w:r>
    </w:p>
    <w:p w14:paraId="4A79FDCB"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（一）如何拓展学生参与校园管理的渠道、途径和平台</w:t>
      </w:r>
    </w:p>
    <w:p w14:paraId="450A2E83"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（二）如何发挥学生在学校日常管理和重大决策中的作用</w:t>
      </w:r>
    </w:p>
    <w:p w14:paraId="32A7224B"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（三）如何完善学生提出意见与建议的反馈及解决机制</w:t>
      </w:r>
    </w:p>
    <w:p w14:paraId="50DB74C2"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（四）如何进一步发挥学生会组织的桥梁纽带作用</w:t>
      </w:r>
    </w:p>
    <w:p w14:paraId="398CFAF7" w14:textId="29F22606" w:rsidR="0043541E" w:rsidRPr="0043541E" w:rsidRDefault="0043541E" w:rsidP="00C059C5">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（五）如何发挥学生在改进校园环境和基础设施建设中的作用</w:t>
      </w:r>
    </w:p>
    <w:p w14:paraId="7084B4BD" w14:textId="77777777" w:rsidR="0043541E" w:rsidRPr="0043541E" w:rsidRDefault="0043541E" w:rsidP="0043541E">
      <w:pPr>
        <w:spacing w:line="360" w:lineRule="auto"/>
        <w:ind w:firstLineChars="200" w:firstLine="480"/>
        <w:rPr>
          <w:rFonts w:ascii="宋体" w:eastAsia="宋体" w:hAnsi="宋体"/>
          <w:sz w:val="24"/>
          <w:szCs w:val="24"/>
        </w:rPr>
      </w:pPr>
    </w:p>
    <w:p w14:paraId="2E169CCA" w14:textId="77777777"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二、学生学业方面的提案</w:t>
      </w:r>
    </w:p>
    <w:p w14:paraId="3489BB0A"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（一）如何提高学生课程中“教”与“学”的质量</w:t>
      </w:r>
    </w:p>
    <w:p w14:paraId="22D93751"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（二）如何做好大类学生的专业引导和学业指导</w:t>
      </w:r>
    </w:p>
    <w:p w14:paraId="022BD940"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（三）如何优化课程设置和选课制度</w:t>
      </w:r>
    </w:p>
    <w:p w14:paraId="673A0FEA"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（四）如何完善考试评定制度</w:t>
      </w:r>
    </w:p>
    <w:p w14:paraId="39816F88"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（五）如何改进本科生评奖评优制度</w:t>
      </w:r>
    </w:p>
    <w:p w14:paraId="35A097FD"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（六）如何促进学生出国留学与对外交流</w:t>
      </w:r>
    </w:p>
    <w:p w14:paraId="6CF387BE"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（七）如何</w:t>
      </w:r>
      <w:proofErr w:type="gramStart"/>
      <w:r w:rsidRPr="0043541E">
        <w:rPr>
          <w:rFonts w:ascii="宋体" w:eastAsia="宋体" w:hAnsi="宋体" w:hint="eastAsia"/>
          <w:sz w:val="24"/>
          <w:szCs w:val="24"/>
        </w:rPr>
        <w:t>完善转专业</w:t>
      </w:r>
      <w:proofErr w:type="gramEnd"/>
      <w:r w:rsidRPr="0043541E">
        <w:rPr>
          <w:rFonts w:ascii="宋体" w:eastAsia="宋体" w:hAnsi="宋体" w:hint="eastAsia"/>
          <w:sz w:val="24"/>
          <w:szCs w:val="24"/>
        </w:rPr>
        <w:t>、辅修、双学位等制度</w:t>
      </w:r>
    </w:p>
    <w:p w14:paraId="55AB8520" w14:textId="77777777"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三、学生事务的提案</w:t>
      </w:r>
    </w:p>
    <w:p w14:paraId="301EF544"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（一）如何完善院、园衔接过程中的学生管理工作体系</w:t>
      </w:r>
    </w:p>
    <w:p w14:paraId="2EB406F9"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（二）如何发挥学生对教师教学的监督及评价作用</w:t>
      </w:r>
    </w:p>
    <w:p w14:paraId="7AA500AD" w14:textId="087AEA56" w:rsidR="0043541E" w:rsidRPr="0043541E" w:rsidRDefault="0043541E" w:rsidP="00C059C5">
      <w:pPr>
        <w:spacing w:line="360" w:lineRule="auto"/>
        <w:ind w:firstLineChars="200" w:firstLine="480"/>
        <w:rPr>
          <w:rFonts w:ascii="宋体" w:eastAsia="宋体" w:hAnsi="宋体" w:hint="eastAsia"/>
          <w:sz w:val="24"/>
          <w:szCs w:val="24"/>
        </w:rPr>
      </w:pPr>
      <w:r w:rsidRPr="0043541E">
        <w:rPr>
          <w:rFonts w:ascii="宋体" w:eastAsia="宋体" w:hAnsi="宋体" w:hint="eastAsia"/>
          <w:sz w:val="24"/>
          <w:szCs w:val="24"/>
        </w:rPr>
        <w:t>（三）如何更好地支持学生开展社会实践、创新创业和校园文体等活动</w:t>
      </w:r>
    </w:p>
    <w:p w14:paraId="2717F0F3"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（四）如何改进综合素质测评及第二课堂制度</w:t>
      </w:r>
    </w:p>
    <w:p w14:paraId="5C8356BE"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（五）如何进一步完善食堂、宿管、交通、网络等后勤服务</w:t>
      </w:r>
    </w:p>
    <w:p w14:paraId="35A3A744" w14:textId="77777777" w:rsidR="0043541E" w:rsidRPr="00C059C5" w:rsidRDefault="0043541E" w:rsidP="0043541E">
      <w:pPr>
        <w:spacing w:line="360" w:lineRule="auto"/>
        <w:ind w:firstLineChars="200" w:firstLine="482"/>
        <w:rPr>
          <w:rFonts w:ascii="宋体" w:eastAsia="宋体" w:hAnsi="宋体"/>
          <w:b/>
          <w:bCs/>
          <w:sz w:val="24"/>
          <w:szCs w:val="24"/>
        </w:rPr>
      </w:pPr>
      <w:r w:rsidRPr="00C059C5">
        <w:rPr>
          <w:rFonts w:ascii="宋体" w:eastAsia="宋体" w:hAnsi="宋体" w:hint="eastAsia"/>
          <w:b/>
          <w:bCs/>
          <w:sz w:val="24"/>
          <w:szCs w:val="24"/>
        </w:rPr>
        <w:t>四、校园建设、学生活动等方面的提案</w:t>
      </w:r>
    </w:p>
    <w:p w14:paraId="6254B949"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（一）如何加强学风建设、营造浓厚的诚信学术氛围</w:t>
      </w:r>
    </w:p>
    <w:p w14:paraId="675520B3"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（二）如何改善校园网络环境，营造“文明上网”的氛围</w:t>
      </w:r>
    </w:p>
    <w:p w14:paraId="47D4648B"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（三）如何引导学生加强体育锻炼，保持身心健康</w:t>
      </w:r>
    </w:p>
    <w:p w14:paraId="3A220974" w14:textId="77777777" w:rsidR="0043541E"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（四）如何完善学生会组织的监督、管理、服务机制</w:t>
      </w:r>
    </w:p>
    <w:p w14:paraId="1A517FEF" w14:textId="46D182A1" w:rsidR="003C73C1" w:rsidRPr="0043541E" w:rsidRDefault="0043541E" w:rsidP="0043541E">
      <w:pPr>
        <w:spacing w:line="360" w:lineRule="auto"/>
        <w:ind w:firstLineChars="200" w:firstLine="480"/>
        <w:rPr>
          <w:rFonts w:ascii="宋体" w:eastAsia="宋体" w:hAnsi="宋体"/>
          <w:sz w:val="24"/>
          <w:szCs w:val="24"/>
        </w:rPr>
      </w:pPr>
      <w:r w:rsidRPr="0043541E">
        <w:rPr>
          <w:rFonts w:ascii="宋体" w:eastAsia="宋体" w:hAnsi="宋体" w:hint="eastAsia"/>
          <w:sz w:val="24"/>
          <w:szCs w:val="24"/>
        </w:rPr>
        <w:t>（五）如何加强对学生社团的管理，促进学生社团更好发展</w:t>
      </w:r>
    </w:p>
    <w:sectPr w:rsidR="003C73C1" w:rsidRPr="00435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30FB7" w14:textId="77777777" w:rsidR="00096541" w:rsidRDefault="00096541" w:rsidP="0043541E">
      <w:r>
        <w:separator/>
      </w:r>
    </w:p>
  </w:endnote>
  <w:endnote w:type="continuationSeparator" w:id="0">
    <w:p w14:paraId="35E7D415" w14:textId="77777777" w:rsidR="00096541" w:rsidRDefault="00096541" w:rsidP="0043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D2CB3" w14:textId="77777777" w:rsidR="00096541" w:rsidRDefault="00096541" w:rsidP="0043541E">
      <w:r>
        <w:separator/>
      </w:r>
    </w:p>
  </w:footnote>
  <w:footnote w:type="continuationSeparator" w:id="0">
    <w:p w14:paraId="50733947" w14:textId="77777777" w:rsidR="00096541" w:rsidRDefault="00096541" w:rsidP="00435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96"/>
    <w:rsid w:val="00096541"/>
    <w:rsid w:val="00303244"/>
    <w:rsid w:val="003C73C1"/>
    <w:rsid w:val="0043541E"/>
    <w:rsid w:val="004528F0"/>
    <w:rsid w:val="005C2015"/>
    <w:rsid w:val="00A54696"/>
    <w:rsid w:val="00BD3874"/>
    <w:rsid w:val="00C059C5"/>
    <w:rsid w:val="00D6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17841"/>
  <w15:chartTrackingRefBased/>
  <w15:docId w15:val="{2158DE36-6202-4F43-B9D3-E91074EE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4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541E"/>
    <w:rPr>
      <w:sz w:val="18"/>
      <w:szCs w:val="18"/>
    </w:rPr>
  </w:style>
  <w:style w:type="paragraph" w:styleId="a5">
    <w:name w:val="footer"/>
    <w:basedOn w:val="a"/>
    <w:link w:val="a6"/>
    <w:uiPriority w:val="99"/>
    <w:unhideWhenUsed/>
    <w:rsid w:val="0043541E"/>
    <w:pPr>
      <w:tabs>
        <w:tab w:val="center" w:pos="4153"/>
        <w:tab w:val="right" w:pos="8306"/>
      </w:tabs>
      <w:snapToGrid w:val="0"/>
      <w:jc w:val="left"/>
    </w:pPr>
    <w:rPr>
      <w:sz w:val="18"/>
      <w:szCs w:val="18"/>
    </w:rPr>
  </w:style>
  <w:style w:type="character" w:customStyle="1" w:styleId="a6">
    <w:name w:val="页脚 字符"/>
    <w:basedOn w:val="a0"/>
    <w:link w:val="a5"/>
    <w:uiPriority w:val="99"/>
    <w:rsid w:val="004354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梦吟 李</dc:creator>
  <cp:keywords/>
  <dc:description/>
  <cp:lastModifiedBy>梦吟 李</cp:lastModifiedBy>
  <cp:revision>6</cp:revision>
  <dcterms:created xsi:type="dcterms:W3CDTF">2020-09-14T07:26:00Z</dcterms:created>
  <dcterms:modified xsi:type="dcterms:W3CDTF">2020-09-14T08:16:00Z</dcterms:modified>
</cp:coreProperties>
</file>